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E21C61" w:rsidRPr="00E21C61" w:rsidRDefault="00E21C61" w:rsidP="00E21C61"/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Default="002B6F30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Intézményi többletigények biztosítására</w:t>
      </w:r>
      <w:r w:rsidR="00E21C61">
        <w:rPr>
          <w:rFonts w:ascii="Adobe Garamond Pro" w:hAnsi="Adobe Garamond Pro" w:cs="Times New Roman"/>
          <w:b/>
          <w:sz w:val="24"/>
          <w:szCs w:val="24"/>
        </w:rPr>
        <w:t>, többletbevétel felhasználásának engedélyezésére</w:t>
      </w:r>
    </w:p>
    <w:p w:rsidR="008D636A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E21C61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E21C61" w:rsidRPr="00D70D17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391814" w:rsidRDefault="008D636A" w:rsidP="00391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r w:rsidR="00391814">
        <w:rPr>
          <w:rFonts w:ascii="Adobe Garamond Pro" w:hAnsi="Adobe Garamond Pro" w:cs="Times New Roman"/>
          <w:sz w:val="24"/>
          <w:szCs w:val="24"/>
        </w:rPr>
        <w:t>A 2020-a</w:t>
      </w:r>
      <w:r w:rsidR="0036104D">
        <w:rPr>
          <w:rFonts w:ascii="Adobe Garamond Pro" w:hAnsi="Adobe Garamond Pro" w:cs="Times New Roman"/>
          <w:sz w:val="24"/>
          <w:szCs w:val="24"/>
        </w:rPr>
        <w:t>s</w:t>
      </w:r>
      <w:r w:rsidR="00391814">
        <w:rPr>
          <w:rFonts w:ascii="Adobe Garamond Pro" w:hAnsi="Adobe Garamond Pro" w:cs="Times New Roman"/>
          <w:sz w:val="24"/>
          <w:szCs w:val="24"/>
        </w:rPr>
        <w:t xml:space="preserve"> költségvetési év előkészítéséhez kért intézményi</w:t>
      </w:r>
      <w:r w:rsidR="0036104D">
        <w:rPr>
          <w:rFonts w:ascii="Adobe Garamond Pro" w:hAnsi="Adobe Garamond Pro" w:cs="Times New Roman"/>
          <w:sz w:val="24"/>
          <w:szCs w:val="24"/>
        </w:rPr>
        <w:t xml:space="preserve"> </w:t>
      </w:r>
      <w:r w:rsidR="00391814">
        <w:rPr>
          <w:rFonts w:ascii="Adobe Garamond Pro" w:hAnsi="Adobe Garamond Pro" w:cs="Times New Roman"/>
          <w:sz w:val="24"/>
          <w:szCs w:val="24"/>
        </w:rPr>
        <w:t xml:space="preserve">felmérések alkalmával </w:t>
      </w:r>
    </w:p>
    <w:p w:rsidR="00425A3E" w:rsidRDefault="0039181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sor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került a 2019-e</w:t>
      </w:r>
      <w:r w:rsidR="0036104D">
        <w:rPr>
          <w:rFonts w:ascii="Adobe Garamond Pro" w:hAnsi="Adobe Garamond Pro" w:cs="Times New Roman"/>
          <w:sz w:val="24"/>
          <w:szCs w:val="24"/>
        </w:rPr>
        <w:t xml:space="preserve">s év értékelésére is. </w:t>
      </w:r>
      <w:r w:rsidR="00E746A5">
        <w:rPr>
          <w:rFonts w:ascii="Adobe Garamond Pro" w:hAnsi="Adobe Garamond Pro" w:cs="Times New Roman"/>
          <w:sz w:val="24"/>
          <w:szCs w:val="24"/>
        </w:rPr>
        <w:t>Az intézmények az alábbi kéréseket fogalmazták meg:</w:t>
      </w:r>
    </w:p>
    <w:p w:rsidR="00391814" w:rsidRDefault="00E746A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423A3">
        <w:rPr>
          <w:rFonts w:ascii="Adobe Garamond Pro" w:hAnsi="Adobe Garamond Pro" w:cs="Times New Roman"/>
          <w:i/>
          <w:sz w:val="24"/>
          <w:szCs w:val="24"/>
        </w:rPr>
        <w:t>GAMESZ:</w:t>
      </w:r>
      <w:r w:rsidRPr="003423A3">
        <w:rPr>
          <w:rFonts w:ascii="Adobe Garamond Pro" w:hAnsi="Adobe Garamond Pro" w:cs="Times New Roman"/>
          <w:i/>
          <w:sz w:val="24"/>
          <w:szCs w:val="24"/>
        </w:rPr>
        <w:tab/>
      </w:r>
    </w:p>
    <w:p w:rsidR="00391814" w:rsidRPr="00391814" w:rsidRDefault="00391814" w:rsidP="00391814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91814">
        <w:rPr>
          <w:rFonts w:ascii="Adobe Garamond Pro" w:hAnsi="Adobe Garamond Pro" w:cs="Times New Roman"/>
          <w:sz w:val="24"/>
          <w:szCs w:val="24"/>
        </w:rPr>
        <w:t xml:space="preserve">2.000 </w:t>
      </w:r>
      <w:proofErr w:type="spellStart"/>
      <w:r w:rsidRPr="00391814">
        <w:rPr>
          <w:rFonts w:ascii="Adobe Garamond Pro" w:hAnsi="Adobe Garamond Pro" w:cs="Times New Roman"/>
          <w:sz w:val="24"/>
          <w:szCs w:val="24"/>
        </w:rPr>
        <w:t>ezerFt-os</w:t>
      </w:r>
      <w:proofErr w:type="spellEnd"/>
      <w:r w:rsidRPr="00391814">
        <w:rPr>
          <w:rFonts w:ascii="Adobe Garamond Pro" w:hAnsi="Adobe Garamond Pro" w:cs="Times New Roman"/>
          <w:sz w:val="24"/>
          <w:szCs w:val="24"/>
        </w:rPr>
        <w:t xml:space="preserve"> többletbevételt ért el, melyet eszközbeszerzésre szeretne fordítani</w:t>
      </w:r>
      <w:r w:rsidR="00E746A5" w:rsidRPr="00391814">
        <w:rPr>
          <w:rFonts w:ascii="Adobe Garamond Pro" w:hAnsi="Adobe Garamond Pro" w:cs="Times New Roman"/>
          <w:sz w:val="24"/>
          <w:szCs w:val="24"/>
        </w:rPr>
        <w:t xml:space="preserve">                          </w:t>
      </w:r>
    </w:p>
    <w:p w:rsidR="00391814" w:rsidRPr="002B6F30" w:rsidRDefault="00391814" w:rsidP="00391814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B6F30">
        <w:rPr>
          <w:rFonts w:ascii="Adobe Garamond Pro" w:hAnsi="Adobe Garamond Pro" w:cs="Times New Roman"/>
          <w:sz w:val="24"/>
          <w:szCs w:val="24"/>
        </w:rPr>
        <w:t xml:space="preserve">kb. 500 </w:t>
      </w:r>
      <w:proofErr w:type="spellStart"/>
      <w:r w:rsidRPr="002B6F30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Pr="002B6F30">
        <w:rPr>
          <w:rFonts w:ascii="Adobe Garamond Pro" w:hAnsi="Adobe Garamond Pro" w:cs="Times New Roman"/>
          <w:sz w:val="24"/>
          <w:szCs w:val="24"/>
        </w:rPr>
        <w:t xml:space="preserve"> szükséges a hótolólaphoz alkatrész megvásárlására</w:t>
      </w:r>
    </w:p>
    <w:p w:rsidR="00391814" w:rsidRPr="00391814" w:rsidRDefault="00391814" w:rsidP="00391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</w:p>
    <w:p w:rsidR="003423A3" w:rsidRPr="00391814" w:rsidRDefault="003423A3" w:rsidP="00391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91814">
        <w:rPr>
          <w:rFonts w:ascii="Adobe Garamond Pro" w:hAnsi="Adobe Garamond Pro" w:cs="Times New Roman"/>
          <w:i/>
          <w:sz w:val="24"/>
          <w:szCs w:val="24"/>
        </w:rPr>
        <w:t xml:space="preserve">Művelődési Ház: </w:t>
      </w:r>
    </w:p>
    <w:p w:rsidR="003423A3" w:rsidRPr="00391814" w:rsidRDefault="003423A3" w:rsidP="00D2552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391814">
        <w:rPr>
          <w:rFonts w:ascii="Adobe Garamond Pro" w:hAnsi="Adobe Garamond Pro" w:cs="Times New Roman"/>
          <w:sz w:val="24"/>
          <w:szCs w:val="24"/>
        </w:rPr>
        <w:t>többletbevétele</w:t>
      </w:r>
      <w:proofErr w:type="gramEnd"/>
      <w:r w:rsidRPr="00391814">
        <w:rPr>
          <w:rFonts w:ascii="Adobe Garamond Pro" w:hAnsi="Adobe Garamond Pro" w:cs="Times New Roman"/>
          <w:sz w:val="24"/>
          <w:szCs w:val="24"/>
        </w:rPr>
        <w:t xml:space="preserve"> keletkezik </w:t>
      </w:r>
      <w:r w:rsidR="00391814" w:rsidRPr="00391814">
        <w:rPr>
          <w:rFonts w:ascii="Adobe Garamond Pro" w:hAnsi="Adobe Garamond Pro" w:cs="Times New Roman"/>
          <w:sz w:val="24"/>
          <w:szCs w:val="24"/>
        </w:rPr>
        <w:t>934</w:t>
      </w:r>
      <w:r w:rsidRPr="00391814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Pr="00391814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Pr="00391814">
        <w:rPr>
          <w:rFonts w:ascii="Adobe Garamond Pro" w:hAnsi="Adobe Garamond Pro" w:cs="Times New Roman"/>
          <w:sz w:val="24"/>
          <w:szCs w:val="24"/>
        </w:rPr>
        <w:t xml:space="preserve"> összegben, ezt szakmai feladatai </w:t>
      </w:r>
    </w:p>
    <w:p w:rsidR="003423A3" w:rsidRDefault="003423A3" w:rsidP="00342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391814">
        <w:rPr>
          <w:rFonts w:ascii="Adobe Garamond Pro" w:hAnsi="Adobe Garamond Pro" w:cs="Times New Roman"/>
          <w:sz w:val="24"/>
          <w:szCs w:val="24"/>
        </w:rPr>
        <w:t xml:space="preserve">            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ellátására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kívánja felhasználni.</w:t>
      </w:r>
    </w:p>
    <w:p w:rsidR="00391814" w:rsidRDefault="00391814" w:rsidP="00342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F4054" w:rsidRDefault="0039181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91814">
        <w:rPr>
          <w:rFonts w:ascii="Adobe Garamond Pro" w:hAnsi="Adobe Garamond Pro" w:cs="Times New Roman"/>
          <w:i/>
          <w:sz w:val="24"/>
          <w:szCs w:val="24"/>
        </w:rPr>
        <w:t>Gondozási központ</w:t>
      </w:r>
    </w:p>
    <w:p w:rsidR="00391814" w:rsidRPr="00391814" w:rsidRDefault="00E86B45" w:rsidP="00391814">
      <w:pPr>
        <w:pStyle w:val="Listaszerbekezds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külső személyi juttatás előirányzat</w:t>
      </w:r>
      <w:r w:rsidR="00391814" w:rsidRPr="00391814">
        <w:rPr>
          <w:rFonts w:ascii="Adobe Garamond Pro" w:hAnsi="Adobe Garamond Pro" w:cs="Times New Roman"/>
          <w:sz w:val="24"/>
          <w:szCs w:val="24"/>
        </w:rPr>
        <w:t xml:space="preserve"> 180 </w:t>
      </w:r>
      <w:proofErr w:type="spellStart"/>
      <w:r w:rsidR="00391814" w:rsidRPr="00391814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="00391814" w:rsidRPr="00391814">
        <w:rPr>
          <w:rFonts w:ascii="Adobe Garamond Pro" w:hAnsi="Adobe Garamond Pro" w:cs="Times New Roman"/>
          <w:sz w:val="24"/>
          <w:szCs w:val="24"/>
        </w:rPr>
        <w:t xml:space="preserve"> összegben.</w:t>
      </w:r>
    </w:p>
    <w:p w:rsidR="00391814" w:rsidRDefault="00E86B45" w:rsidP="00391814">
      <w:pPr>
        <w:pStyle w:val="Listaszerbekezds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szociális ellátást biztosító gépjármű</w:t>
      </w:r>
      <w:r w:rsidR="00391814" w:rsidRPr="00391814">
        <w:rPr>
          <w:rFonts w:ascii="Adobe Garamond Pro" w:hAnsi="Adobe Garamond Pro" w:cs="Times New Roman"/>
          <w:sz w:val="24"/>
          <w:szCs w:val="24"/>
        </w:rPr>
        <w:t xml:space="preserve"> üzemeltetési és téli gumi átszerelés </w:t>
      </w:r>
      <w:proofErr w:type="gramStart"/>
      <w:r w:rsidR="00391814" w:rsidRPr="00391814">
        <w:rPr>
          <w:rFonts w:ascii="Adobe Garamond Pro" w:hAnsi="Adobe Garamond Pro" w:cs="Times New Roman"/>
          <w:sz w:val="24"/>
          <w:szCs w:val="24"/>
        </w:rPr>
        <w:t>költségeire  150</w:t>
      </w:r>
      <w:proofErr w:type="gramEnd"/>
      <w:r w:rsidR="00391814" w:rsidRPr="00391814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391814" w:rsidRPr="00391814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="00391814" w:rsidRPr="00391814">
        <w:rPr>
          <w:rFonts w:ascii="Adobe Garamond Pro" w:hAnsi="Adobe Garamond Pro" w:cs="Times New Roman"/>
          <w:sz w:val="24"/>
          <w:szCs w:val="24"/>
        </w:rPr>
        <w:t xml:space="preserve"> előirányzat biztosítását kéri.</w:t>
      </w:r>
    </w:p>
    <w:p w:rsidR="00D25525" w:rsidRDefault="00D25525" w:rsidP="00D255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25525" w:rsidRDefault="00D25525" w:rsidP="00D255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D25525">
        <w:rPr>
          <w:rFonts w:ascii="Adobe Garamond Pro" w:hAnsi="Adobe Garamond Pro" w:cs="Times New Roman"/>
          <w:i/>
          <w:sz w:val="24"/>
          <w:szCs w:val="24"/>
        </w:rPr>
        <w:t>Óvoda</w:t>
      </w:r>
    </w:p>
    <w:p w:rsidR="00D25525" w:rsidRPr="00D25525" w:rsidRDefault="00D25525" w:rsidP="00D255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25525">
        <w:rPr>
          <w:rFonts w:ascii="Adobe Garamond Pro" w:hAnsi="Adobe Garamond Pro" w:cs="Times New Roman"/>
          <w:sz w:val="24"/>
          <w:szCs w:val="24"/>
        </w:rPr>
        <w:tab/>
        <w:t>Üzemeltetési, karbantartási</w:t>
      </w:r>
      <w:r w:rsidR="00AC08DF">
        <w:rPr>
          <w:rFonts w:ascii="Adobe Garamond Pro" w:hAnsi="Adobe Garamond Pro" w:cs="Times New Roman"/>
          <w:sz w:val="24"/>
          <w:szCs w:val="24"/>
        </w:rPr>
        <w:t>,</w:t>
      </w:r>
      <w:r w:rsidRPr="00D25525">
        <w:rPr>
          <w:rFonts w:ascii="Adobe Garamond Pro" w:hAnsi="Adobe Garamond Pro" w:cs="Times New Roman"/>
          <w:sz w:val="24"/>
          <w:szCs w:val="24"/>
        </w:rPr>
        <w:t xml:space="preserve"> közüzemi díjak </w:t>
      </w:r>
      <w:bookmarkStart w:id="0" w:name="_GoBack"/>
      <w:bookmarkEnd w:id="0"/>
      <w:r w:rsidRPr="00D25525">
        <w:rPr>
          <w:rFonts w:ascii="Adobe Garamond Pro" w:hAnsi="Adobe Garamond Pro" w:cs="Times New Roman"/>
          <w:sz w:val="24"/>
          <w:szCs w:val="24"/>
        </w:rPr>
        <w:t xml:space="preserve">előirányzatához 3.000 </w:t>
      </w:r>
      <w:proofErr w:type="spellStart"/>
      <w:proofErr w:type="gramStart"/>
      <w:r w:rsidRPr="00D25525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Pr="00D25525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br/>
        <w:t xml:space="preserve">             </w:t>
      </w:r>
      <w:r w:rsidRPr="00D25525">
        <w:rPr>
          <w:rFonts w:ascii="Adobe Garamond Pro" w:hAnsi="Adobe Garamond Pro" w:cs="Times New Roman"/>
          <w:sz w:val="24"/>
          <w:szCs w:val="24"/>
        </w:rPr>
        <w:t>biztosítása</w:t>
      </w:r>
      <w:proofErr w:type="gramEnd"/>
      <w:r w:rsidRPr="00D25525">
        <w:rPr>
          <w:rFonts w:ascii="Adobe Garamond Pro" w:hAnsi="Adobe Garamond Pro" w:cs="Times New Roman"/>
          <w:sz w:val="24"/>
          <w:szCs w:val="24"/>
        </w:rPr>
        <w:t xml:space="preserve"> szükséges.</w:t>
      </w:r>
    </w:p>
    <w:p w:rsidR="00391814" w:rsidRDefault="00391814" w:rsidP="00391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91814" w:rsidRPr="00391814" w:rsidRDefault="00391814" w:rsidP="00391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21C61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21C61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21C61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C08DF" w:rsidRDefault="00AC08DF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C08DF" w:rsidRDefault="00AC08DF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21C61" w:rsidRPr="00D70D17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2B6F30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E21C61" w:rsidRPr="00D70D17" w:rsidRDefault="00E21C6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E21C61" w:rsidRDefault="00E21C61" w:rsidP="00E21C61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Intézményi többletigények biztosítására, többletbevétel felhasználásának engedélyezésére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C75211">
        <w:rPr>
          <w:rFonts w:ascii="Adobe Garamond Pro" w:hAnsi="Adobe Garamond Pro" w:cs="Times New Roman"/>
          <w:sz w:val="24"/>
          <w:szCs w:val="24"/>
        </w:rPr>
        <w:t>az intézmények kérelmére az alábbi többlet előirányzatokat biztosítja, ill. többletbevétel felhasználását engedélyezi:</w:t>
      </w:r>
    </w:p>
    <w:p w:rsidR="00C75211" w:rsidRDefault="00C75211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B6F30" w:rsidRDefault="002B6F30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423A3">
        <w:rPr>
          <w:rFonts w:ascii="Adobe Garamond Pro" w:hAnsi="Adobe Garamond Pro" w:cs="Times New Roman"/>
          <w:i/>
          <w:sz w:val="24"/>
          <w:szCs w:val="24"/>
        </w:rPr>
        <w:t>GAMESZ:</w:t>
      </w:r>
      <w:r w:rsidRPr="003423A3">
        <w:rPr>
          <w:rFonts w:ascii="Adobe Garamond Pro" w:hAnsi="Adobe Garamond Pro" w:cs="Times New Roman"/>
          <w:i/>
          <w:sz w:val="24"/>
          <w:szCs w:val="24"/>
        </w:rPr>
        <w:tab/>
      </w:r>
    </w:p>
    <w:p w:rsidR="002B6F30" w:rsidRPr="00391814" w:rsidRDefault="002B6F30" w:rsidP="002B6F30">
      <w:pPr>
        <w:pStyle w:val="Listaszerbekezds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91814">
        <w:rPr>
          <w:rFonts w:ascii="Adobe Garamond Pro" w:hAnsi="Adobe Garamond Pro" w:cs="Times New Roman"/>
          <w:sz w:val="24"/>
          <w:szCs w:val="24"/>
        </w:rPr>
        <w:t xml:space="preserve">2.000 </w:t>
      </w:r>
      <w:proofErr w:type="spellStart"/>
      <w:r w:rsidRPr="00391814">
        <w:rPr>
          <w:rFonts w:ascii="Adobe Garamond Pro" w:hAnsi="Adobe Garamond Pro" w:cs="Times New Roman"/>
          <w:sz w:val="24"/>
          <w:szCs w:val="24"/>
        </w:rPr>
        <w:t>ezerFt-os</w:t>
      </w:r>
      <w:proofErr w:type="spellEnd"/>
      <w:r w:rsidRPr="00391814">
        <w:rPr>
          <w:rFonts w:ascii="Adobe Garamond Pro" w:hAnsi="Adobe Garamond Pro" w:cs="Times New Roman"/>
          <w:sz w:val="24"/>
          <w:szCs w:val="24"/>
        </w:rPr>
        <w:t xml:space="preserve"> többletbevétel</w:t>
      </w:r>
      <w:r>
        <w:rPr>
          <w:rFonts w:ascii="Adobe Garamond Pro" w:hAnsi="Adobe Garamond Pro" w:cs="Times New Roman"/>
          <w:sz w:val="24"/>
          <w:szCs w:val="24"/>
        </w:rPr>
        <w:t>é</w:t>
      </w:r>
      <w:r w:rsidRPr="00391814">
        <w:rPr>
          <w:rFonts w:ascii="Adobe Garamond Pro" w:hAnsi="Adobe Garamond Pro" w:cs="Times New Roman"/>
          <w:sz w:val="24"/>
          <w:szCs w:val="24"/>
        </w:rPr>
        <w:t xml:space="preserve">t eszközbeszerzésre </w:t>
      </w:r>
      <w:r>
        <w:rPr>
          <w:rFonts w:ascii="Adobe Garamond Pro" w:hAnsi="Adobe Garamond Pro" w:cs="Times New Roman"/>
          <w:sz w:val="24"/>
          <w:szCs w:val="24"/>
        </w:rPr>
        <w:t>fordíthatja</w:t>
      </w:r>
      <w:r w:rsidRPr="00391814">
        <w:rPr>
          <w:rFonts w:ascii="Adobe Garamond Pro" w:hAnsi="Adobe Garamond Pro" w:cs="Times New Roman"/>
          <w:sz w:val="24"/>
          <w:szCs w:val="24"/>
        </w:rPr>
        <w:t xml:space="preserve">                          </w:t>
      </w:r>
    </w:p>
    <w:p w:rsidR="002B6F30" w:rsidRPr="002B6F30" w:rsidRDefault="002B6F30" w:rsidP="002B6F30">
      <w:pPr>
        <w:pStyle w:val="Listaszerbekezds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B6F30">
        <w:rPr>
          <w:rFonts w:ascii="Adobe Garamond Pro" w:hAnsi="Adobe Garamond Pro" w:cs="Times New Roman"/>
          <w:sz w:val="24"/>
          <w:szCs w:val="24"/>
        </w:rPr>
        <w:t xml:space="preserve">500 </w:t>
      </w:r>
      <w:proofErr w:type="spellStart"/>
      <w:r w:rsidRPr="002B6F30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Pr="002B6F30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előirányzatot biztosít</w:t>
      </w:r>
      <w:r w:rsidRPr="002B6F30">
        <w:rPr>
          <w:rFonts w:ascii="Adobe Garamond Pro" w:hAnsi="Adobe Garamond Pro" w:cs="Times New Roman"/>
          <w:sz w:val="24"/>
          <w:szCs w:val="24"/>
        </w:rPr>
        <w:t xml:space="preserve"> a hótolólaphoz alkatrész megvásárlására</w:t>
      </w:r>
    </w:p>
    <w:p w:rsidR="002B6F30" w:rsidRPr="00391814" w:rsidRDefault="002B6F30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</w:p>
    <w:p w:rsidR="002B6F30" w:rsidRPr="00391814" w:rsidRDefault="002B6F30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91814">
        <w:rPr>
          <w:rFonts w:ascii="Adobe Garamond Pro" w:hAnsi="Adobe Garamond Pro" w:cs="Times New Roman"/>
          <w:i/>
          <w:sz w:val="24"/>
          <w:szCs w:val="24"/>
        </w:rPr>
        <w:t xml:space="preserve">Művelődési Ház: </w:t>
      </w:r>
    </w:p>
    <w:p w:rsidR="002B6F30" w:rsidRDefault="002B6F30" w:rsidP="002B6F30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91814">
        <w:rPr>
          <w:rFonts w:ascii="Adobe Garamond Pro" w:hAnsi="Adobe Garamond Pro" w:cs="Times New Roman"/>
          <w:sz w:val="24"/>
          <w:szCs w:val="24"/>
        </w:rPr>
        <w:t xml:space="preserve">934 </w:t>
      </w:r>
      <w:proofErr w:type="spellStart"/>
      <w:r w:rsidRPr="00391814">
        <w:rPr>
          <w:rFonts w:ascii="Adobe Garamond Pro" w:hAnsi="Adobe Garamond Pro" w:cs="Times New Roman"/>
          <w:sz w:val="24"/>
          <w:szCs w:val="24"/>
        </w:rPr>
        <w:t>ezerFt</w:t>
      </w:r>
      <w:r>
        <w:rPr>
          <w:rFonts w:ascii="Adobe Garamond Pro" w:hAnsi="Adobe Garamond Pro" w:cs="Times New Roman"/>
          <w:sz w:val="24"/>
          <w:szCs w:val="24"/>
        </w:rPr>
        <w:t>-os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többletbevételét</w:t>
      </w:r>
      <w:r w:rsidRPr="00391814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szakmai kiadásai fedezésére fordíthatja</w:t>
      </w:r>
    </w:p>
    <w:p w:rsidR="002B6F30" w:rsidRDefault="002B6F30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B6F30" w:rsidRDefault="002B6F30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391814">
        <w:rPr>
          <w:rFonts w:ascii="Adobe Garamond Pro" w:hAnsi="Adobe Garamond Pro" w:cs="Times New Roman"/>
          <w:i/>
          <w:sz w:val="24"/>
          <w:szCs w:val="24"/>
        </w:rPr>
        <w:t>Gondozási központ</w:t>
      </w:r>
    </w:p>
    <w:p w:rsidR="002B6F30" w:rsidRPr="00391814" w:rsidRDefault="00E86B45" w:rsidP="002B6F30">
      <w:pPr>
        <w:pStyle w:val="Listaszerbekezds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külső személyi juttatás előirányzat</w:t>
      </w:r>
      <w:r w:rsidR="002B6F30" w:rsidRPr="00391814">
        <w:rPr>
          <w:rFonts w:ascii="Adobe Garamond Pro" w:hAnsi="Adobe Garamond Pro" w:cs="Times New Roman"/>
          <w:sz w:val="24"/>
          <w:szCs w:val="24"/>
        </w:rPr>
        <w:t xml:space="preserve"> keretét </w:t>
      </w:r>
      <w:r w:rsidR="002B6F30">
        <w:rPr>
          <w:rFonts w:ascii="Adobe Garamond Pro" w:hAnsi="Adobe Garamond Pro" w:cs="Times New Roman"/>
          <w:sz w:val="24"/>
          <w:szCs w:val="24"/>
        </w:rPr>
        <w:t xml:space="preserve">180 </w:t>
      </w:r>
      <w:proofErr w:type="spellStart"/>
      <w:r w:rsidR="002B6F30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="002B6F30">
        <w:rPr>
          <w:rFonts w:ascii="Adobe Garamond Pro" w:hAnsi="Adobe Garamond Pro" w:cs="Times New Roman"/>
          <w:sz w:val="24"/>
          <w:szCs w:val="24"/>
        </w:rPr>
        <w:t xml:space="preserve"> összegben megemeli</w:t>
      </w:r>
    </w:p>
    <w:p w:rsidR="0021746E" w:rsidRDefault="00E86B45" w:rsidP="002B6F30">
      <w:pPr>
        <w:pStyle w:val="Listaszerbekezds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szociális ellátást biztosító gépjármű</w:t>
      </w:r>
      <w:r w:rsidR="002B6F30" w:rsidRPr="00391814">
        <w:rPr>
          <w:rFonts w:ascii="Adobe Garamond Pro" w:hAnsi="Adobe Garamond Pro" w:cs="Times New Roman"/>
          <w:sz w:val="24"/>
          <w:szCs w:val="24"/>
        </w:rPr>
        <w:t xml:space="preserve"> üzemeltetési és téli gumi átszerelés </w:t>
      </w:r>
      <w:proofErr w:type="gramStart"/>
      <w:r w:rsidR="002B6F30" w:rsidRPr="00391814">
        <w:rPr>
          <w:rFonts w:ascii="Adobe Garamond Pro" w:hAnsi="Adobe Garamond Pro" w:cs="Times New Roman"/>
          <w:sz w:val="24"/>
          <w:szCs w:val="24"/>
        </w:rPr>
        <w:t>költségeire  150</w:t>
      </w:r>
      <w:proofErr w:type="gramEnd"/>
      <w:r w:rsidR="002B6F30" w:rsidRPr="00391814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2B6F30" w:rsidRPr="00391814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="002B6F30" w:rsidRPr="00391814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D25525" w:rsidRDefault="00D25525" w:rsidP="00D255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25525" w:rsidRDefault="00D25525" w:rsidP="00D255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D25525">
        <w:rPr>
          <w:rFonts w:ascii="Adobe Garamond Pro" w:hAnsi="Adobe Garamond Pro" w:cs="Times New Roman"/>
          <w:i/>
          <w:sz w:val="24"/>
          <w:szCs w:val="24"/>
        </w:rPr>
        <w:t>Óvoda</w:t>
      </w:r>
    </w:p>
    <w:p w:rsidR="00D25525" w:rsidRPr="00D25525" w:rsidRDefault="00D25525" w:rsidP="00D255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25525">
        <w:rPr>
          <w:rFonts w:ascii="Adobe Garamond Pro" w:hAnsi="Adobe Garamond Pro" w:cs="Times New Roman"/>
          <w:sz w:val="24"/>
          <w:szCs w:val="24"/>
        </w:rPr>
        <w:tab/>
        <w:t xml:space="preserve">Üzemeltetési, karbantartási, közüzemi díjak </w:t>
      </w:r>
      <w:r>
        <w:rPr>
          <w:rFonts w:ascii="Adobe Garamond Pro" w:hAnsi="Adobe Garamond Pro" w:cs="Times New Roman"/>
          <w:sz w:val="24"/>
          <w:szCs w:val="24"/>
        </w:rPr>
        <w:t>kiadásaiho</w:t>
      </w:r>
      <w:r w:rsidRPr="00D25525">
        <w:rPr>
          <w:rFonts w:ascii="Adobe Garamond Pro" w:hAnsi="Adobe Garamond Pro" w:cs="Times New Roman"/>
          <w:sz w:val="24"/>
          <w:szCs w:val="24"/>
        </w:rPr>
        <w:t xml:space="preserve">z 3.000 </w:t>
      </w:r>
      <w:proofErr w:type="spellStart"/>
      <w:proofErr w:type="gramStart"/>
      <w:r w:rsidRPr="00D25525"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 w:rsidRPr="00D25525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br/>
        <w:t xml:space="preserve">             előirányzatot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biztosít.</w:t>
      </w:r>
    </w:p>
    <w:p w:rsidR="002B6F30" w:rsidRDefault="002B6F30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B6F30" w:rsidRDefault="00AC08DF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Összes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többlet bevétel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felhasználás 2.934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; összes többlet előirányzat biztosítása 3.830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ezerFt</w:t>
      </w:r>
      <w:proofErr w:type="spellEnd"/>
      <w:r>
        <w:rPr>
          <w:rFonts w:ascii="Adobe Garamond Pro" w:hAnsi="Adobe Garamond Pro" w:cs="Times New Roman"/>
          <w:sz w:val="24"/>
          <w:szCs w:val="24"/>
        </w:rPr>
        <w:t>.</w:t>
      </w:r>
    </w:p>
    <w:p w:rsidR="00E86B45" w:rsidRDefault="00E86B45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86B45" w:rsidRPr="002B6F30" w:rsidRDefault="00E86B45" w:rsidP="002B6F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C75211">
        <w:rPr>
          <w:rFonts w:ascii="Adobe Garamond Pro" w:hAnsi="Adobe Garamond Pro" w:cs="Times New Roman"/>
          <w:sz w:val="24"/>
          <w:szCs w:val="24"/>
        </w:rPr>
        <w:t>Zsámboki</w:t>
      </w:r>
      <w:proofErr w:type="spellEnd"/>
      <w:r w:rsidR="00C75211">
        <w:rPr>
          <w:rFonts w:ascii="Adobe Garamond Pro" w:hAnsi="Adobe Garamond Pro" w:cs="Times New Roman"/>
          <w:sz w:val="24"/>
          <w:szCs w:val="24"/>
        </w:rPr>
        <w:t xml:space="preserve"> Sándor GAMESZ igazgatója</w:t>
      </w:r>
    </w:p>
    <w:p w:rsidR="00C75211" w:rsidRDefault="00C7521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 xml:space="preserve">  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Bordásné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Kovács Katalin Művelődési ház igazgatója</w:t>
      </w:r>
    </w:p>
    <w:p w:rsidR="002B6F30" w:rsidRDefault="002B6F3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 xml:space="preserve">   Kiss Jánosné Gondozási Központ igazgatója</w:t>
      </w:r>
    </w:p>
    <w:p w:rsidR="00D25525" w:rsidRDefault="00D2552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 xml:space="preserve">   Ácsné Csontos Mária Óvoda igazgatója</w:t>
      </w:r>
    </w:p>
    <w:p w:rsidR="008A57CE" w:rsidRPr="00D70D17" w:rsidRDefault="008A57C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 xml:space="preserve">   Tamus Mária pénzügyi 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B6F30">
        <w:rPr>
          <w:rFonts w:ascii="Adobe Garamond Pro" w:hAnsi="Adobe Garamond Pro" w:cs="Times New Roman"/>
          <w:sz w:val="24"/>
          <w:szCs w:val="24"/>
        </w:rPr>
        <w:t>2019</w:t>
      </w:r>
      <w:r w:rsidR="00C75211">
        <w:rPr>
          <w:rFonts w:ascii="Adobe Garamond Pro" w:hAnsi="Adobe Garamond Pro" w:cs="Times New Roman"/>
          <w:sz w:val="24"/>
          <w:szCs w:val="24"/>
        </w:rPr>
        <w:t>. évi költségvetés módosításakor</w:t>
      </w: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2B6F30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2B6F30">
        <w:rPr>
          <w:rFonts w:ascii="Adobe Garamond Pro" w:hAnsi="Adobe Garamond Pro" w:cs="Times New Roman"/>
          <w:sz w:val="24"/>
          <w:szCs w:val="24"/>
        </w:rPr>
        <w:t>november 28</w:t>
      </w:r>
      <w:r w:rsidR="008A57CE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AC08D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AC08D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6357"/>
    <w:multiLevelType w:val="hybridMultilevel"/>
    <w:tmpl w:val="258E1E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32583"/>
    <w:multiLevelType w:val="hybridMultilevel"/>
    <w:tmpl w:val="8A0EA03E"/>
    <w:lvl w:ilvl="0" w:tplc="3B48A9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345B9F"/>
    <w:multiLevelType w:val="hybridMultilevel"/>
    <w:tmpl w:val="9842AA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7DAC"/>
    <w:multiLevelType w:val="hybridMultilevel"/>
    <w:tmpl w:val="B67421B4"/>
    <w:lvl w:ilvl="0" w:tplc="F8E88EDA">
      <w:numFmt w:val="bullet"/>
      <w:lvlText w:val="-"/>
      <w:lvlJc w:val="left"/>
      <w:pPr>
        <w:ind w:left="1068" w:hanging="360"/>
      </w:pPr>
      <w:rPr>
        <w:rFonts w:ascii="Adobe Garamond Pro" w:eastAsiaTheme="minorEastAsia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D875190"/>
    <w:multiLevelType w:val="hybridMultilevel"/>
    <w:tmpl w:val="11925182"/>
    <w:lvl w:ilvl="0" w:tplc="FDCAC1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6C42C9"/>
    <w:multiLevelType w:val="hybridMultilevel"/>
    <w:tmpl w:val="69204D40"/>
    <w:lvl w:ilvl="0" w:tplc="08DC49F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94FE1"/>
    <w:multiLevelType w:val="hybridMultilevel"/>
    <w:tmpl w:val="A5CABFE0"/>
    <w:lvl w:ilvl="0" w:tplc="6D0CD78C">
      <w:numFmt w:val="bullet"/>
      <w:lvlText w:val="-"/>
      <w:lvlJc w:val="left"/>
      <w:pPr>
        <w:ind w:left="2484" w:hanging="360"/>
      </w:pPr>
      <w:rPr>
        <w:rFonts w:ascii="Adobe Garamond Pro" w:eastAsiaTheme="minorEastAsia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63BE7"/>
    <w:rsid w:val="00175D29"/>
    <w:rsid w:val="001A50CC"/>
    <w:rsid w:val="001D66C5"/>
    <w:rsid w:val="0021746E"/>
    <w:rsid w:val="002B0E81"/>
    <w:rsid w:val="002B6F30"/>
    <w:rsid w:val="002E1AF1"/>
    <w:rsid w:val="002E279B"/>
    <w:rsid w:val="002E38EE"/>
    <w:rsid w:val="003423A3"/>
    <w:rsid w:val="0036104D"/>
    <w:rsid w:val="00363F42"/>
    <w:rsid w:val="0038506E"/>
    <w:rsid w:val="00391814"/>
    <w:rsid w:val="00425A3E"/>
    <w:rsid w:val="00426040"/>
    <w:rsid w:val="004A0172"/>
    <w:rsid w:val="005B2013"/>
    <w:rsid w:val="00611EB5"/>
    <w:rsid w:val="00640B9B"/>
    <w:rsid w:val="006F4054"/>
    <w:rsid w:val="00703A65"/>
    <w:rsid w:val="0075280C"/>
    <w:rsid w:val="007579FA"/>
    <w:rsid w:val="007753B0"/>
    <w:rsid w:val="00782155"/>
    <w:rsid w:val="0078283C"/>
    <w:rsid w:val="00824E99"/>
    <w:rsid w:val="008313D3"/>
    <w:rsid w:val="00855093"/>
    <w:rsid w:val="00874D94"/>
    <w:rsid w:val="008A123C"/>
    <w:rsid w:val="008A57CE"/>
    <w:rsid w:val="008D636A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C08DF"/>
    <w:rsid w:val="00AD2660"/>
    <w:rsid w:val="00AF78F3"/>
    <w:rsid w:val="00B7440B"/>
    <w:rsid w:val="00BC2769"/>
    <w:rsid w:val="00BD0356"/>
    <w:rsid w:val="00BF556C"/>
    <w:rsid w:val="00C0709D"/>
    <w:rsid w:val="00C34826"/>
    <w:rsid w:val="00C75211"/>
    <w:rsid w:val="00C75A51"/>
    <w:rsid w:val="00CF3B5F"/>
    <w:rsid w:val="00D01F30"/>
    <w:rsid w:val="00D03C6C"/>
    <w:rsid w:val="00D25525"/>
    <w:rsid w:val="00D4438D"/>
    <w:rsid w:val="00D70D17"/>
    <w:rsid w:val="00DB70CE"/>
    <w:rsid w:val="00E16D82"/>
    <w:rsid w:val="00E21C61"/>
    <w:rsid w:val="00E746A5"/>
    <w:rsid w:val="00E81829"/>
    <w:rsid w:val="00E86B45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1FCA21"/>
  <w15:docId w15:val="{4D9E221D-DE37-41DF-8A4A-9B5EF0E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348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24</cp:revision>
  <cp:lastPrinted>2018-05-04T09:23:00Z</cp:lastPrinted>
  <dcterms:created xsi:type="dcterms:W3CDTF">2013-08-09T09:16:00Z</dcterms:created>
  <dcterms:modified xsi:type="dcterms:W3CDTF">2019-12-02T10:47:00Z</dcterms:modified>
</cp:coreProperties>
</file>